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EB10C6" w:rsidP="00D71F46">
            <w:pPr>
              <w:jc w:val="center"/>
              <w:rPr>
                <w:rFonts w:ascii="Arial Black" w:hAnsi="Arial Black"/>
                <w:color w:val="002060"/>
              </w:rPr>
            </w:pPr>
            <w:r>
              <w:rPr>
                <w:rFonts w:ascii="Arial Black" w:hAnsi="Arial Black"/>
                <w:b/>
                <w:bCs/>
                <w:color w:val="002060"/>
              </w:rPr>
              <w:t> 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Весенний</w:t>
            </w:r>
            <w:r w:rsidR="00031E21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лё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д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</w:t>
            </w:r>
            <w:r w:rsidR="00D71F46"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="00D71F46"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6B742B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>
              <w:rPr>
                <w:rFonts w:ascii="Arial Black" w:hAnsi="Arial Black"/>
                <w:b/>
                <w:bCs/>
                <w:color w:val="002060"/>
              </w:rPr>
              <w:t>При температуре от 0 до –</w:t>
            </w:r>
            <w:r w:rsidR="00D71F46" w:rsidRPr="00113353">
              <w:rPr>
                <w:rFonts w:ascii="Arial Black" w:hAnsi="Arial Black"/>
                <w:b/>
                <w:bCs/>
                <w:color w:val="002060"/>
              </w:rPr>
              <w:t xml:space="preserve">2°С </w:t>
            </w:r>
            <w:r w:rsidR="00D71F46" w:rsidRPr="006B742B">
              <w:rPr>
                <w:rFonts w:ascii="Arial Black" w:hAnsi="Arial Black"/>
                <w:b/>
                <w:bCs/>
                <w:color w:val="002060"/>
              </w:rPr>
              <w:t>летальный исход</w:t>
            </w:r>
            <w:r w:rsidR="00D71F46"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</w:t>
      </w:r>
      <w:r w:rsidR="00EB10C6">
        <w:rPr>
          <w:rFonts w:ascii="Arial Black" w:hAnsi="Arial Black"/>
          <w:b/>
          <w:bCs/>
          <w:iCs/>
          <w:color w:val="FF0000"/>
        </w:rPr>
        <w:t xml:space="preserve"> элементарных мер осторожности –</w:t>
      </w:r>
      <w:r w:rsidRPr="00D71F46">
        <w:rPr>
          <w:rFonts w:ascii="Arial Black" w:hAnsi="Arial Black"/>
          <w:b/>
          <w:bCs/>
          <w:iCs/>
          <w:color w:val="FF0000"/>
        </w:rPr>
        <w:t xml:space="preserve">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</w:t>
      </w:r>
      <w:bookmarkStart w:id="0" w:name="_GoBack"/>
      <w:bookmarkEnd w:id="0"/>
      <w:r w:rsidR="00AA4643">
        <w:rPr>
          <w:rFonts w:ascii="Arial Black" w:hAnsi="Arial Black"/>
          <w:b/>
          <w:bCs/>
          <w:iCs/>
          <w:color w:val="002060"/>
        </w:rPr>
        <w:t xml:space="preserve">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B10C6" w:rsidP="00A02B9B">
      <w:pPr>
        <w:jc w:val="center"/>
        <w:rPr>
          <w:b/>
          <w:bCs/>
          <w:iCs/>
          <w:color w:val="FF0000"/>
          <w:sz w:val="52"/>
          <w:szCs w:val="52"/>
        </w:rPr>
      </w:pPr>
      <w:proofErr w:type="gramStart"/>
      <w:r>
        <w:rPr>
          <w:rFonts w:ascii="Arial Black" w:hAnsi="Arial Black"/>
          <w:b/>
          <w:bCs/>
          <w:iCs/>
          <w:color w:val="002060"/>
        </w:rPr>
        <w:t>по</w:t>
      </w:r>
      <w:proofErr w:type="gramEnd"/>
      <w:r>
        <w:rPr>
          <w:rFonts w:ascii="Arial Black" w:hAnsi="Arial Black"/>
          <w:b/>
          <w:bCs/>
          <w:iCs/>
          <w:color w:val="002060"/>
        </w:rPr>
        <w:t xml:space="preserve"> </w:t>
      </w:r>
      <w:r w:rsidR="00EE3E91" w:rsidRPr="00113353">
        <w:rPr>
          <w:rFonts w:ascii="Arial Black" w:hAnsi="Arial Black"/>
          <w:b/>
          <w:bCs/>
          <w:iCs/>
          <w:color w:val="002060"/>
        </w:rPr>
        <w:t>телефон</w:t>
      </w:r>
      <w:r>
        <w:rPr>
          <w:rFonts w:ascii="Arial Black" w:hAnsi="Arial Black"/>
          <w:b/>
          <w:iCs/>
          <w:color w:val="002060"/>
        </w:rPr>
        <w:t>ам</w:t>
      </w:r>
      <w:r w:rsidR="00EE3E91" w:rsidRPr="00113353">
        <w:rPr>
          <w:rFonts w:ascii="Arial Black" w:hAnsi="Arial Black"/>
          <w:b/>
          <w:iCs/>
          <w:color w:val="002060"/>
        </w:rPr>
        <w:br/>
      </w:r>
      <w:r w:rsidR="00EE3E91"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EB10C6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proofErr w:type="gramStart"/>
      <w:r>
        <w:rPr>
          <w:rFonts w:ascii="Arial Black" w:hAnsi="Arial Black"/>
          <w:b/>
          <w:bCs/>
          <w:color w:val="FF0000"/>
          <w:sz w:val="28"/>
          <w:szCs w:val="28"/>
        </w:rPr>
        <w:t>с</w:t>
      </w:r>
      <w:proofErr w:type="gramEnd"/>
      <w:r>
        <w:rPr>
          <w:rFonts w:ascii="Arial Black" w:hAnsi="Arial Black"/>
          <w:b/>
          <w:bCs/>
          <w:color w:val="FF0000"/>
          <w:sz w:val="28"/>
          <w:szCs w:val="28"/>
        </w:rPr>
        <w:t xml:space="preserve"> её</w:t>
      </w:r>
      <w:r w:rsidR="00A02B9B"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AC5837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25pt;height:90pt" fillcolor="#622423" strokecolor="#243f60" strokeweight="2.25pt">
                  <v:fill r:id="rId8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</w:t>
            </w:r>
            <w:proofErr w:type="gramStart"/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местах,</w:t>
            </w:r>
            <w:r w:rsidR="00EB10C6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  <w:proofErr w:type="gramEnd"/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</w:t>
            </w:r>
            <w:r w:rsidR="00EB10C6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</w:t>
            </w:r>
            <w:r w:rsidR="00AC5837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031E21" w:rsidP="00031E21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предшествует проседание и характерное потрескивание. </w:t>
            </w:r>
            <w:r w:rsidR="00EB10C6"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</w:t>
            </w:r>
            <w:r w:rsidR="00BF0F7C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>Раскиньте руки в стороны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за кромку льда, придав телу горизонтальное положение 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031E21">
        <w:rPr>
          <w:rFonts w:ascii="Arial Black" w:hAnsi="Arial Black"/>
          <w:b/>
          <w:color w:val="002060"/>
          <w:sz w:val="22"/>
          <w:szCs w:val="22"/>
        </w:rPr>
        <w:t>,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031E21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002060"/>
          <w:sz w:val="22"/>
          <w:szCs w:val="22"/>
        </w:rPr>
        <w:t>П</w:t>
      </w:r>
      <w:r w:rsidRPr="00C94496">
        <w:rPr>
          <w:rFonts w:ascii="Arial Black" w:hAnsi="Arial Black"/>
          <w:b/>
          <w:color w:val="002060"/>
          <w:sz w:val="22"/>
          <w:szCs w:val="22"/>
        </w:rPr>
        <w:t>острадавшего</w:t>
      </w:r>
      <w:r>
        <w:rPr>
          <w:rFonts w:ascii="Arial Black" w:hAnsi="Arial Black"/>
          <w:b/>
          <w:color w:val="002060"/>
          <w:sz w:val="22"/>
          <w:szCs w:val="22"/>
        </w:rPr>
        <w:t xml:space="preserve"> осторожно </w:t>
      </w:r>
      <w:r w:rsidR="00C94496" w:rsidRPr="00C94496">
        <w:rPr>
          <w:rFonts w:ascii="Arial Black" w:hAnsi="Arial Black"/>
          <w:b/>
          <w:color w:val="002060"/>
          <w:sz w:val="22"/>
          <w:szCs w:val="22"/>
        </w:rPr>
        <w:t>вытащите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0265_"/>
      </v:shape>
    </w:pict>
  </w:numPicBullet>
  <w:numPicBullet w:numPicBulletId="1">
    <w:pict>
      <v:shape id="_x0000_i1036" type="#_x0000_t75" style="width:9pt;height:9pt" o:bullet="t">
        <v:imagedata r:id="rId2" o:title="BD14755_"/>
      </v:shape>
    </w:pict>
  </w:numPicBullet>
  <w:numPicBullet w:numPicBulletId="2">
    <w:pict>
      <v:shape id="_x0000_i1037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625D2E"/>
    <w:rsid w:val="00031E21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06C90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B742B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AC5837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B10C6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8D9441-974F-4E6A-A35E-5C07DEFC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8CAD7-DBD5-4BE7-B63D-24FA2356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Ольга</cp:lastModifiedBy>
  <cp:revision>3</cp:revision>
  <cp:lastPrinted>2007-06-20T04:34:00Z</cp:lastPrinted>
  <dcterms:created xsi:type="dcterms:W3CDTF">2023-10-26T07:18:00Z</dcterms:created>
  <dcterms:modified xsi:type="dcterms:W3CDTF">2023-10-26T07:27:00Z</dcterms:modified>
</cp:coreProperties>
</file>